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5B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21AC5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DFD8B" w14:textId="59A8E7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199C">
        <w:rPr>
          <w:rFonts w:ascii="Corbel" w:hAnsi="Corbel"/>
          <w:i/>
          <w:smallCaps/>
          <w:sz w:val="24"/>
          <w:szCs w:val="24"/>
        </w:rPr>
        <w:t>20</w:t>
      </w:r>
      <w:r w:rsidR="000F0D2D">
        <w:rPr>
          <w:rFonts w:ascii="Corbel" w:hAnsi="Corbel"/>
          <w:i/>
          <w:smallCaps/>
          <w:sz w:val="24"/>
          <w:szCs w:val="24"/>
        </w:rPr>
        <w:t>20</w:t>
      </w:r>
      <w:r w:rsidR="001F199C">
        <w:rPr>
          <w:rFonts w:ascii="Corbel" w:hAnsi="Corbel"/>
          <w:i/>
          <w:smallCaps/>
          <w:sz w:val="24"/>
          <w:szCs w:val="24"/>
        </w:rPr>
        <w:t>/20</w:t>
      </w:r>
      <w:r w:rsidR="000F0D2D">
        <w:rPr>
          <w:rFonts w:ascii="Corbel" w:hAnsi="Corbel"/>
          <w:i/>
          <w:smallCaps/>
          <w:sz w:val="24"/>
          <w:szCs w:val="24"/>
        </w:rPr>
        <w:t>21</w:t>
      </w:r>
      <w:r w:rsidR="001F199C">
        <w:rPr>
          <w:rFonts w:ascii="Corbel" w:hAnsi="Corbel"/>
          <w:i/>
          <w:smallCaps/>
          <w:sz w:val="24"/>
          <w:szCs w:val="24"/>
        </w:rPr>
        <w:t xml:space="preserve"> – 202</w:t>
      </w:r>
      <w:r w:rsidR="000F0D2D">
        <w:rPr>
          <w:rFonts w:ascii="Corbel" w:hAnsi="Corbel"/>
          <w:i/>
          <w:smallCaps/>
          <w:sz w:val="24"/>
          <w:szCs w:val="24"/>
        </w:rPr>
        <w:t>4</w:t>
      </w:r>
      <w:r w:rsidR="001F199C">
        <w:rPr>
          <w:rFonts w:ascii="Corbel" w:hAnsi="Corbel"/>
          <w:i/>
          <w:smallCaps/>
          <w:sz w:val="24"/>
          <w:szCs w:val="24"/>
        </w:rPr>
        <w:t>/202</w:t>
      </w:r>
      <w:r w:rsidR="000F0D2D">
        <w:rPr>
          <w:rFonts w:ascii="Corbel" w:hAnsi="Corbel"/>
          <w:i/>
          <w:smallCaps/>
          <w:sz w:val="24"/>
          <w:szCs w:val="24"/>
        </w:rPr>
        <w:t>5</w:t>
      </w:r>
    </w:p>
    <w:p w14:paraId="1354993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866CAF" w14:textId="0B2F7CE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129A2">
        <w:rPr>
          <w:rFonts w:ascii="Corbel" w:hAnsi="Corbel"/>
          <w:sz w:val="20"/>
          <w:szCs w:val="20"/>
        </w:rPr>
        <w:t>akademicki  202</w:t>
      </w:r>
      <w:r w:rsidR="000F0D2D">
        <w:rPr>
          <w:rFonts w:ascii="Corbel" w:hAnsi="Corbel"/>
          <w:sz w:val="20"/>
          <w:szCs w:val="20"/>
        </w:rPr>
        <w:t>4</w:t>
      </w:r>
      <w:r w:rsidR="00142B00">
        <w:rPr>
          <w:rFonts w:ascii="Corbel" w:hAnsi="Corbel"/>
          <w:sz w:val="20"/>
          <w:szCs w:val="20"/>
        </w:rPr>
        <w:t>/202</w:t>
      </w:r>
      <w:r w:rsidR="000F0D2D">
        <w:rPr>
          <w:rFonts w:ascii="Corbel" w:hAnsi="Corbel"/>
          <w:sz w:val="20"/>
          <w:szCs w:val="20"/>
        </w:rPr>
        <w:t>5</w:t>
      </w:r>
    </w:p>
    <w:p w14:paraId="530434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355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C07381" w14:textId="77777777" w:rsidTr="00B819C8">
        <w:tc>
          <w:tcPr>
            <w:tcW w:w="2694" w:type="dxa"/>
            <w:vAlign w:val="center"/>
          </w:tcPr>
          <w:p w14:paraId="3CBC7E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3FC049" w14:textId="77777777" w:rsidR="0085747A" w:rsidRPr="00037948" w:rsidRDefault="00D81B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Postępowanie karne wykonawcze</w:t>
            </w:r>
          </w:p>
        </w:tc>
      </w:tr>
      <w:tr w:rsidR="0085747A" w:rsidRPr="009C54AE" w14:paraId="7FF3216C" w14:textId="77777777" w:rsidTr="00B819C8">
        <w:tc>
          <w:tcPr>
            <w:tcW w:w="2694" w:type="dxa"/>
            <w:vAlign w:val="center"/>
          </w:tcPr>
          <w:p w14:paraId="501C04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E6F288" w14:textId="77777777" w:rsidR="0085747A" w:rsidRPr="00037948" w:rsidRDefault="000379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sz w:val="24"/>
                <w:szCs w:val="24"/>
              </w:rPr>
              <w:t>PRP47</w:t>
            </w:r>
          </w:p>
        </w:tc>
      </w:tr>
      <w:tr w:rsidR="00D81B05" w:rsidRPr="009C54AE" w14:paraId="49C2135C" w14:textId="77777777" w:rsidTr="00B819C8">
        <w:tc>
          <w:tcPr>
            <w:tcW w:w="2694" w:type="dxa"/>
            <w:vAlign w:val="center"/>
          </w:tcPr>
          <w:p w14:paraId="2D561A28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3635FD" w14:textId="77777777" w:rsidR="00D81B05" w:rsidRPr="00D47518" w:rsidRDefault="00D47518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518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D81B05" w:rsidRPr="009C54AE" w14:paraId="480E6AE4" w14:textId="77777777" w:rsidTr="00B819C8">
        <w:tc>
          <w:tcPr>
            <w:tcW w:w="2694" w:type="dxa"/>
            <w:vAlign w:val="center"/>
          </w:tcPr>
          <w:p w14:paraId="356D9234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8EB04E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3C2FDD31" w14:textId="77777777" w:rsidTr="00B819C8">
        <w:tc>
          <w:tcPr>
            <w:tcW w:w="2694" w:type="dxa"/>
            <w:vAlign w:val="center"/>
          </w:tcPr>
          <w:p w14:paraId="6C277C6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C5183" w14:textId="77777777" w:rsidR="00D81B05" w:rsidRPr="00037948" w:rsidRDefault="00D81B05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81B05" w:rsidRPr="009C54AE" w14:paraId="3CA5B756" w14:textId="77777777" w:rsidTr="00B819C8">
        <w:tc>
          <w:tcPr>
            <w:tcW w:w="2694" w:type="dxa"/>
            <w:vAlign w:val="center"/>
          </w:tcPr>
          <w:p w14:paraId="1345690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DB35A4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81B05" w:rsidRPr="009C54AE" w14:paraId="445783D2" w14:textId="77777777" w:rsidTr="00B819C8">
        <w:tc>
          <w:tcPr>
            <w:tcW w:w="2694" w:type="dxa"/>
            <w:vAlign w:val="center"/>
          </w:tcPr>
          <w:p w14:paraId="3C772127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3FB6E0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81B05" w:rsidRPr="009C54AE" w14:paraId="4DF45326" w14:textId="77777777" w:rsidTr="00B819C8">
        <w:tc>
          <w:tcPr>
            <w:tcW w:w="2694" w:type="dxa"/>
            <w:vAlign w:val="center"/>
          </w:tcPr>
          <w:p w14:paraId="6C68DDF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181BEF" w14:textId="77777777" w:rsidR="00D81B05" w:rsidRPr="00037948" w:rsidRDefault="00513A9E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81B05" w:rsidRPr="009C54AE" w14:paraId="7AE563B2" w14:textId="77777777" w:rsidTr="00B819C8">
        <w:tc>
          <w:tcPr>
            <w:tcW w:w="2694" w:type="dxa"/>
            <w:vAlign w:val="center"/>
          </w:tcPr>
          <w:p w14:paraId="3126C2E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0FF98D" w14:textId="77777777" w:rsidR="00D81B05" w:rsidRPr="00037948" w:rsidRDefault="00D4751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D81B05" w:rsidRPr="009C54AE" w14:paraId="79381A53" w14:textId="77777777" w:rsidTr="00B819C8">
        <w:tc>
          <w:tcPr>
            <w:tcW w:w="2694" w:type="dxa"/>
            <w:vAlign w:val="center"/>
          </w:tcPr>
          <w:p w14:paraId="4D2E9CD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43198E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81B05" w:rsidRPr="009C54AE" w14:paraId="41DBD7A3" w14:textId="77777777" w:rsidTr="00B819C8">
        <w:tc>
          <w:tcPr>
            <w:tcW w:w="2694" w:type="dxa"/>
            <w:vAlign w:val="center"/>
          </w:tcPr>
          <w:p w14:paraId="7856D5C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53A488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D81B05" w:rsidRPr="009C54AE" w14:paraId="0FB1968B" w14:textId="77777777" w:rsidTr="00B819C8">
        <w:tc>
          <w:tcPr>
            <w:tcW w:w="2694" w:type="dxa"/>
            <w:vAlign w:val="center"/>
          </w:tcPr>
          <w:p w14:paraId="29EC6713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B1C17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Arita</w:t>
            </w:r>
            <w:proofErr w:type="spellEnd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</w:t>
            </w:r>
          </w:p>
        </w:tc>
      </w:tr>
      <w:tr w:rsidR="00D81B05" w:rsidRPr="009C54AE" w14:paraId="234845F7" w14:textId="77777777" w:rsidTr="00B819C8">
        <w:tc>
          <w:tcPr>
            <w:tcW w:w="2694" w:type="dxa"/>
            <w:vAlign w:val="center"/>
          </w:tcPr>
          <w:p w14:paraId="2AE91376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9C5BDA" w14:textId="77777777" w:rsidR="00292582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Arita</w:t>
            </w:r>
            <w:proofErr w:type="spellEnd"/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14:paraId="6B7C86B2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mgr Beata Bachurska</w:t>
            </w:r>
            <w:r w:rsidR="001F19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(ćwiczenia)</w:t>
            </w:r>
          </w:p>
        </w:tc>
      </w:tr>
    </w:tbl>
    <w:p w14:paraId="26B0CC67" w14:textId="77777777" w:rsidR="00923D7D" w:rsidRPr="009C54AE" w:rsidRDefault="0085747A" w:rsidP="00D804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9E63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6309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A0432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17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8431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DC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8D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32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FA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20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7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E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B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5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55EE0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98CB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FAE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9A78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D9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4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6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43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06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9E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CE65" w14:textId="77777777" w:rsidR="00015B8F" w:rsidRPr="009C54AE" w:rsidRDefault="00037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996DC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14CF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06673" w14:textId="77777777" w:rsidR="0085747A" w:rsidRPr="009C54AE" w:rsidRDefault="00037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4748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B7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7160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94E8A6" w14:textId="77777777" w:rsidR="00037948" w:rsidRPr="00037948" w:rsidRDefault="00037948" w:rsidP="00037948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5ADD1ED" w14:textId="77777777" w:rsidR="009C54AE" w:rsidRPr="00037948" w:rsidRDefault="00037948" w:rsidP="00037948">
      <w:pPr>
        <w:tabs>
          <w:tab w:val="left" w:pos="6336"/>
        </w:tabs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604B97">
        <w:rPr>
          <w:rFonts w:ascii="Corbel" w:eastAsia="Times New Roman" w:hAnsi="Corbel"/>
          <w:sz w:val="24"/>
          <w:szCs w:val="24"/>
          <w:lang w:eastAsia="pl-PL"/>
        </w:rPr>
        <w:t>Ćwiczenia: Zaliczenie</w:t>
      </w:r>
      <w:r w:rsidR="000278DF">
        <w:rPr>
          <w:rFonts w:ascii="Corbel" w:eastAsia="Times New Roman" w:hAnsi="Corbel"/>
          <w:sz w:val="24"/>
          <w:szCs w:val="24"/>
          <w:lang w:eastAsia="pl-PL"/>
        </w:rPr>
        <w:t xml:space="preserve"> z oceną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</w:p>
    <w:p w14:paraId="285B5A5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606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7D32CC" w14:textId="77777777" w:rsidTr="00745302">
        <w:tc>
          <w:tcPr>
            <w:tcW w:w="9670" w:type="dxa"/>
          </w:tcPr>
          <w:p w14:paraId="0A6FE3A7" w14:textId="77777777" w:rsidR="0085747A" w:rsidRPr="00037948" w:rsidRDefault="000379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3B126745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108D85" w14:textId="77777777" w:rsidR="00D804E6" w:rsidRDefault="00D804E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1209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F99F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5EA9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98575C" w14:textId="77777777" w:rsidR="00F83B28" w:rsidRDefault="00F83B28" w:rsidP="00F77AE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5B7B0AD2" w14:textId="77777777" w:rsidTr="00AE2CED">
        <w:trPr>
          <w:trHeight w:val="401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1415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6AD673A6" w14:textId="77777777" w:rsidTr="00F77AE8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060A" w14:textId="77777777" w:rsidR="00F77AE8" w:rsidRPr="00F77AE8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68C1" w14:textId="77777777" w:rsidR="00F77AE8" w:rsidRPr="00F77AE8" w:rsidRDefault="00F77AE8" w:rsidP="00F77AE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75C18A10" w14:textId="77777777" w:rsidTr="00F77AE8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A8B5" w14:textId="77777777" w:rsidR="00F77AE8" w:rsidRPr="009C54AE" w:rsidRDefault="00F77AE8" w:rsidP="003E41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F5E8" w14:textId="77777777" w:rsidR="00F77AE8" w:rsidRPr="00F77AE8" w:rsidRDefault="00F77AE8" w:rsidP="00F77AE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wykonania orzeczonych sankcji karnych, zastępczych form wykonania kar, środków karnych, środków zabezpieczających, środków probacyjnych oraz sytuacji, w których następuje zawieszenie lub umorze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 postępowania wykonawczego;</w:t>
            </w:r>
          </w:p>
        </w:tc>
      </w:tr>
      <w:tr w:rsidR="00F77AE8" w:rsidRPr="00E668FA" w14:paraId="052B2404" w14:textId="77777777" w:rsidTr="00E85A00">
        <w:trPr>
          <w:trHeight w:val="463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7E47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="00F77AE8" w:rsidRPr="00E668FA" w14:paraId="2395E833" w14:textId="77777777" w:rsidTr="00F77AE8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6619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B336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="00F77AE8" w:rsidRPr="00E668FA" w14:paraId="2AF581E3" w14:textId="77777777" w:rsidTr="00F77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AE3D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3F77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="00F77AE8" w:rsidRPr="00E668FA" w14:paraId="7B897A27" w14:textId="77777777" w:rsidTr="00F77AE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AA26" w14:textId="77777777" w:rsidR="00F77AE8" w:rsidRPr="00F77AE8" w:rsidRDefault="00F77AE8" w:rsidP="00F77AE8">
            <w:pPr>
              <w:pStyle w:val="Podpunkty"/>
              <w:ind w:hanging="32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2EA0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="00F77AE8" w:rsidRPr="00E668FA" w14:paraId="4657AA83" w14:textId="77777777" w:rsidTr="00F77AE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15B0" w14:textId="77777777" w:rsidR="00F77AE8" w:rsidRPr="00F77AE8" w:rsidRDefault="00F77AE8" w:rsidP="00F77AE8">
            <w:pPr>
              <w:pStyle w:val="Podpunkty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3F4" w14:textId="77777777" w:rsidR="00F77AE8" w:rsidRPr="00F77AE8" w:rsidRDefault="00F77AE8" w:rsidP="00F77A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wskazywanego w rozwiązaniu postąpienia.</w:t>
            </w:r>
          </w:p>
        </w:tc>
      </w:tr>
    </w:tbl>
    <w:p w14:paraId="2C3539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73D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33A826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77AE8" w:rsidRPr="00AF4A52" w14:paraId="67F4AF94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73C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  <w:p w14:paraId="7255499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7EE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DFA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AF4A52" w14:paraId="76A4571D" w14:textId="77777777" w:rsidTr="003078F3">
        <w:trPr>
          <w:trHeight w:val="15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BD8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</w:t>
            </w:r>
            <w:r w:rsidRPr="00F77AE8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81B8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definiuje i wymienia instytucje służące wykonaniu kar, środków karnych, środków zabezpieczających, środków probacyjnych, także w ujęciu historycznym z uwzględnieniem procesu ewolucji ze wskazaniem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 przyczyn wprowadzanych zmian;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09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K_W01, K_W03, K_W04, K_W10</w:t>
            </w:r>
          </w:p>
        </w:tc>
      </w:tr>
      <w:tr w:rsidR="00F77AE8" w:rsidRPr="00AF4A52" w14:paraId="4001E12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EE3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B4FA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posługuje się sprawnie terminolog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ią właściwą dla nauk prawnych;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B93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F77AE8" w:rsidRPr="00AF4A52" w14:paraId="5E8E42C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5E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E745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rozpoznaje, wyjaśnia i klasyfikuje poszczególne czynności uczestników postępowania w procesie wykonania orzeczeni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a wydanego w sprawach karnych;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1D2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7AE8" w:rsidRPr="00AF4A52" w14:paraId="59309C32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C62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5A94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wybiera, przedstawia i interpretuje - konkretną instytucję wykonania sankcji wraz z zas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tosowaniem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użyci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em właściwej podstawy prawnej;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BC6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K_W05, K_W07</w:t>
            </w:r>
          </w:p>
        </w:tc>
      </w:tr>
      <w:tr w:rsidR="00F77AE8" w:rsidRPr="00AF4A52" w14:paraId="4DB0490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48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B21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ocenia, szacuje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 xml:space="preserve"> i analizuje sytuację faktyczną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zestawieniu z zaproponowaną decyzją procesową zmierzającą do wykonania sankcji lub też udzielenia odpowiedzi na wniosek strony inicjujący szcze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gólne postępowanie wykonawcze;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53E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67E66AD1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E1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3A47" w14:textId="77777777" w:rsidR="00F77AE8" w:rsidRPr="00F77AE8" w:rsidRDefault="00F77AE8" w:rsidP="003078F3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ocenia zaproponowaną decyzję lub osądza zgłoszony wniosek, następnie argumentuje swoje stanowisko i wspiera lub podważa podniesione okoli</w:t>
            </w:r>
            <w:r w:rsidR="003078F3">
              <w:rPr>
                <w:rFonts w:ascii="Corbel" w:hAnsi="Corbel"/>
                <w:b w:val="0"/>
                <w:smallCaps w:val="0"/>
                <w:szCs w:val="24"/>
              </w:rPr>
              <w:t xml:space="preserve">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7D81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7AE8" w:rsidRPr="00AF4A52" w14:paraId="4E5009B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38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EK_07</w:t>
            </w:r>
          </w:p>
          <w:p w14:paraId="546BC8B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A9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identyfikuje i ocenia z różnych punktów widzenia, także z uwzględnieniem norm etycznych, możliwe sytuacje unikania wykonania kary od rzeczywistych przypadków losowych utrudni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 xml:space="preserve">ających realizację orzeczenia;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A69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K_W08, K_W09</w:t>
            </w:r>
          </w:p>
        </w:tc>
      </w:tr>
      <w:tr w:rsidR="00F77AE8" w:rsidRPr="00AF4A52" w14:paraId="503886E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7C4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14FD8E3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5BC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projektuje prośbę, wniosek lub skargę, formułuje zarzuty środka zaskarżenia, konstruuje konkretne pismo procesowe, adresuje je do wł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aściwego funkcjonalnie organu;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B6A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AF4A52" w14:paraId="5AC9F62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278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EK_09</w:t>
            </w:r>
          </w:p>
          <w:p w14:paraId="12482BF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F52C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opisuje i odróżnia poszczególne instytucje wykonania sankcji karnych oraz rozpoznaje je i wyodrębnia poszczególne ich elementy;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886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K_U02, K_U05, K_U12, K_U13</w:t>
            </w:r>
          </w:p>
          <w:p w14:paraId="7579B52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277BE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77AE8" w:rsidRPr="00AF4A52" w14:paraId="0D9ABBB6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4C2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EK_10</w:t>
            </w:r>
          </w:p>
          <w:p w14:paraId="2D78268D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BEA5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prezentuje zastosowanie konkretnej instytucji do podanego stanu faktyc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znego oraz przedstawia przebieg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i tryb postępow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ania poszczególnych uczestników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AE7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K_U01, K_U03, K_U04, K_U10</w:t>
            </w:r>
          </w:p>
        </w:tc>
      </w:tr>
      <w:tr w:rsidR="00F77AE8" w:rsidRPr="00AF4A52" w14:paraId="5DB6FA50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FC9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EK_11</w:t>
            </w:r>
          </w:p>
          <w:p w14:paraId="5A2A5E5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D50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odtwarza na podstawie analizy tekstu prawnego argumentację za wyborem danego rozwiązania, a także reaguje na ukryte w stanach faktycznych odrębności, które wymuszają inną odpo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t>wiedź niż zasugerowana</w:t>
            </w:r>
            <w:r w:rsidR="00D4751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77AE8">
              <w:rPr>
                <w:rFonts w:ascii="Corbel" w:hAnsi="Corbel"/>
                <w:b w:val="0"/>
                <w:smallCaps w:val="0"/>
                <w:szCs w:val="24"/>
              </w:rPr>
              <w:t>w pierwotnym rozwiązaniu;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2CB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K_U08</w:t>
            </w:r>
          </w:p>
        </w:tc>
      </w:tr>
      <w:tr w:rsidR="00F77AE8" w:rsidRPr="00AF4A52" w14:paraId="529369FA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B1BE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EK_12</w:t>
            </w:r>
          </w:p>
          <w:p w14:paraId="5588A854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845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zmienia przywoływane argumenty oraz podstawy prawne, rewiduje wydawane decyzje, wskazuje na możliwości zreorganizowania lub urozmaicenia przebiegu postępowania wykonawczego w analizowanym stanie faktycznym;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F80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K_U04, K_U06, K_U15</w:t>
            </w:r>
          </w:p>
        </w:tc>
      </w:tr>
      <w:tr w:rsidR="00F77AE8" w:rsidRPr="00AF4A52" w14:paraId="16C6052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8D8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lastRenderedPageBreak/>
              <w:t>EK_13</w:t>
            </w:r>
          </w:p>
          <w:p w14:paraId="79249CCF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A6C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układa, komponuje pisma procesowe oraz projekty orzeczeń i zarządzeń wraz z rozbudowaniem okoliczności mających uzasadnić inicjowaną czynność oraz przek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onaniem o jej słuszności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608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. K_U09</w:t>
            </w:r>
          </w:p>
        </w:tc>
      </w:tr>
      <w:tr w:rsidR="00F77AE8" w:rsidRPr="00AF4A52" w14:paraId="04C338CE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17B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EK_14</w:t>
            </w:r>
          </w:p>
          <w:p w14:paraId="755A6E9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9004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posługuje się sprawnie przepisami kodeksu karnego, kodeksu postępowania karnego, kodeksu karnego wykonawczego i korzysta z innych źródeł prawa;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B85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7AE8" w:rsidRPr="00AF4A52" w14:paraId="45127405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DDB9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EK_15</w:t>
            </w:r>
          </w:p>
          <w:p w14:paraId="1554E67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180D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wysłuchuje argumentacji innych, weryfikuje lub kwestionuje przedstawioną sytuację, przedstawia własne stanowisko;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AD1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K_K01, K_K06</w:t>
            </w:r>
          </w:p>
        </w:tc>
      </w:tr>
      <w:tr w:rsidR="00F77AE8" w:rsidRPr="00AF4A52" w14:paraId="0EF677C3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B8C8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EK_16</w:t>
            </w:r>
          </w:p>
          <w:p w14:paraId="5A32D01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9AF6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umiejscawia problemy, zadaje pytania, identyfikuje zasadnicze kwestie i je podnosi;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292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7AE8" w:rsidRPr="00AF4A52" w14:paraId="26C54919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3CE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EK_17</w:t>
            </w:r>
          </w:p>
          <w:p w14:paraId="33F5FADA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58FB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oznacza propozycję rozwiązania, wygłasza swoje stanowisko, odpowiada na stawiane zarzuty, dyskutuje o kwestia spornych;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8295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7AE8" w:rsidRPr="00AF4A52" w14:paraId="46BCF1E8" w14:textId="77777777" w:rsidTr="00F77A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1C0B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EK_18</w:t>
            </w:r>
          </w:p>
          <w:p w14:paraId="754ADBA3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EFFA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 xml:space="preserve">- student: broni swojego stanowiska, daje posłuch głosom przeciwnym, porównuje argumentację oraz formułuje rozwiązanie utrzymując swoje stanowisko albo modyfikując przedstawione poprzednio;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C16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7AE8" w:rsidRPr="00AF4A52" w14:paraId="580C861A" w14:textId="77777777" w:rsidTr="00AA10C4">
        <w:trPr>
          <w:trHeight w:val="12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9EC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77AE8">
              <w:rPr>
                <w:rFonts w:ascii="Corbel" w:hAnsi="Corbel"/>
                <w:smallCaps w:val="0"/>
                <w:szCs w:val="24"/>
              </w:rPr>
              <w:t>EK_19</w:t>
            </w:r>
          </w:p>
          <w:p w14:paraId="63EA1800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ACF7" w14:textId="77777777" w:rsidR="00F77AE8" w:rsidRPr="00F77AE8" w:rsidRDefault="00F77AE8" w:rsidP="00AA10C4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- student: demonstruje i tłumaczy własne propozycje rozwiązań, wybiera i rozróżnia przywołane argumenty przez innych, formułuje i uzasadnia ostateczne stanowisko bazując na kompletności przedstawiony</w:t>
            </w:r>
            <w:r w:rsidR="00AA10C4">
              <w:rPr>
                <w:rFonts w:ascii="Corbel" w:hAnsi="Corbel"/>
                <w:b w:val="0"/>
                <w:smallCaps w:val="0"/>
                <w:szCs w:val="24"/>
              </w:rPr>
              <w:t>ch okoliczności;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47F7" w14:textId="77777777" w:rsidR="00F77AE8" w:rsidRPr="00F77AE8" w:rsidRDefault="00F77AE8" w:rsidP="00F77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AE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14:paraId="73817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06BCD" w14:textId="77777777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4D547941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CBC8E07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A16D19" w14:textId="77777777" w:rsidR="00AA10C4" w:rsidRPr="009C54AE" w:rsidRDefault="00AA10C4" w:rsidP="00AA10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4C752E20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7A8" w14:textId="77777777" w:rsidR="00AA10C4" w:rsidRPr="00AA10C4" w:rsidRDefault="00AA10C4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A10C4" w:rsidRPr="00AF4A52" w14:paraId="6A4AA96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026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Rodzaje orzeczeń sądowych. Prawomocność -1h.</w:t>
            </w:r>
          </w:p>
        </w:tc>
      </w:tr>
      <w:tr w:rsidR="00AA10C4" w:rsidRPr="00AF4A52" w14:paraId="7B08AE4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2D1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Podstawowe zasady prawa i postępow</w:t>
            </w:r>
            <w:r w:rsidR="00AA10C4">
              <w:rPr>
                <w:rFonts w:ascii="Corbel" w:hAnsi="Corbel"/>
                <w:sz w:val="24"/>
                <w:szCs w:val="24"/>
              </w:rPr>
              <w:t>ania karnego wykonawczego - 1h.</w:t>
            </w:r>
          </w:p>
        </w:tc>
      </w:tr>
      <w:tr w:rsidR="00AA10C4" w:rsidRPr="00AF4A52" w14:paraId="6E978F4C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D322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Uczestnicy postępowania wykonawcz</w:t>
            </w:r>
            <w:r w:rsidR="00AA10C4">
              <w:rPr>
                <w:rFonts w:ascii="Corbel" w:hAnsi="Corbel"/>
                <w:sz w:val="24"/>
                <w:szCs w:val="24"/>
              </w:rPr>
              <w:t>ego. Przesłanki procesowe - 2h.</w:t>
            </w:r>
          </w:p>
        </w:tc>
      </w:tr>
      <w:tr w:rsidR="00AA10C4" w:rsidRPr="00AF4A52" w14:paraId="7B3567E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4F8B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Czynności sądowe podejmowane w toku postępowania wykonawczego - 1h.</w:t>
            </w:r>
          </w:p>
        </w:tc>
      </w:tr>
      <w:tr w:rsidR="00AA10C4" w:rsidRPr="00AF4A52" w14:paraId="30F8DDE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E688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Środki zaskarżania decyzji procesowych w 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postępowaniu odwoławczym - 1h. </w:t>
            </w:r>
          </w:p>
        </w:tc>
      </w:tr>
      <w:tr w:rsidR="00AA10C4" w:rsidRPr="00AF4A52" w14:paraId="3AA93C2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A3DD" w14:textId="77777777" w:rsidR="00AA10C4" w:rsidRPr="00AA10C4" w:rsidRDefault="00D47518" w:rsidP="00D47518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Modyfikacja w zakresie orzeczonych kar</w:t>
            </w:r>
            <w:r w:rsidR="00AA10C4">
              <w:rPr>
                <w:rFonts w:ascii="Corbel" w:hAnsi="Corbel"/>
                <w:sz w:val="24"/>
                <w:szCs w:val="24"/>
              </w:rPr>
              <w:t>, przedawnienie wykonania kary,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 za</w:t>
            </w:r>
            <w:r w:rsidR="00AA10C4">
              <w:rPr>
                <w:rFonts w:ascii="Corbel" w:hAnsi="Corbel"/>
                <w:sz w:val="24"/>
                <w:szCs w:val="24"/>
              </w:rPr>
              <w:t>tarcie skazania - 1h.</w:t>
            </w:r>
          </w:p>
        </w:tc>
      </w:tr>
      <w:tr w:rsidR="00AA10C4" w:rsidRPr="00AF4A52" w14:paraId="093125F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D9CC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poszcz</w:t>
            </w:r>
            <w:r w:rsidR="00AA10C4">
              <w:rPr>
                <w:rFonts w:ascii="Corbel" w:hAnsi="Corbel"/>
                <w:sz w:val="24"/>
                <w:szCs w:val="24"/>
              </w:rPr>
              <w:t>ególnych kar zasadniczych - 2h.</w:t>
            </w:r>
          </w:p>
        </w:tc>
      </w:tr>
      <w:tr w:rsidR="00AA10C4" w:rsidRPr="00AF4A52" w14:paraId="0BBC0A0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AA82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dotyczące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- 1h.</w:t>
            </w:r>
          </w:p>
        </w:tc>
      </w:tr>
      <w:tr w:rsidR="00AA10C4" w:rsidRPr="00AF4A52" w14:paraId="005D3D40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F5A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Wykorzystanie instytuc</w:t>
            </w:r>
            <w:r w:rsidR="00AA10C4">
              <w:rPr>
                <w:rFonts w:ascii="Corbel" w:hAnsi="Corbel"/>
                <w:sz w:val="24"/>
                <w:szCs w:val="24"/>
              </w:rPr>
              <w:t>ji dozoru elektronicznego - 2h.</w:t>
            </w:r>
          </w:p>
        </w:tc>
      </w:tr>
      <w:tr w:rsidR="00AA10C4" w:rsidRPr="00AF4A52" w14:paraId="6378985F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73A7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Egzekwo</w:t>
            </w:r>
            <w:r w:rsidR="00AA10C4">
              <w:rPr>
                <w:rFonts w:ascii="Corbel" w:hAnsi="Corbel"/>
                <w:sz w:val="24"/>
                <w:szCs w:val="24"/>
              </w:rPr>
              <w:t>wanie należności sądowych - 1h.</w:t>
            </w:r>
          </w:p>
        </w:tc>
      </w:tr>
      <w:tr w:rsidR="00AA10C4" w:rsidRPr="00AF4A52" w14:paraId="05D0AD41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064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11.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- 1h.</w:t>
            </w:r>
          </w:p>
        </w:tc>
      </w:tr>
      <w:tr w:rsidR="00AA10C4" w:rsidRPr="00AF4A52" w14:paraId="7B8B1AA5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0AF" w14:textId="77777777" w:rsidR="00AA10C4" w:rsidRPr="00AA10C4" w:rsidRDefault="00D47518" w:rsidP="00AA10C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dotyczące wykonania środków zabezpieczających - 1 h.</w:t>
            </w:r>
          </w:p>
        </w:tc>
      </w:tr>
    </w:tbl>
    <w:p w14:paraId="228A1A5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2037F8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0FF4D2" w14:textId="77777777" w:rsidR="00D804E6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FD9F4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C9524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66A30B" w14:textId="77777777" w:rsidR="004744A2" w:rsidRPr="009C54AE" w:rsidRDefault="004744A2" w:rsidP="00AA10C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AF4A52" w14:paraId="617407D4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5C0" w14:textId="77777777" w:rsidR="00AA10C4" w:rsidRPr="00AA10C4" w:rsidRDefault="00AA10C4" w:rsidP="003E41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A10C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A10C4" w:rsidRPr="00AF4A52" w14:paraId="7FF629E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28E2" w14:textId="77777777" w:rsidR="00AA10C4" w:rsidRPr="00D47518" w:rsidRDefault="00D47518" w:rsidP="00D475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518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A10C4" w:rsidRPr="00D47518">
              <w:rPr>
                <w:rFonts w:ascii="Corbel" w:hAnsi="Corbel"/>
                <w:sz w:val="24"/>
                <w:szCs w:val="24"/>
              </w:rPr>
              <w:t>Ogólne zasady postępowania przed sądem - 1h.</w:t>
            </w:r>
          </w:p>
        </w:tc>
      </w:tr>
      <w:tr w:rsidR="00AA10C4" w:rsidRPr="00AF4A52" w14:paraId="6053123D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B83F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uregulowan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e w części ogólnej </w:t>
            </w:r>
            <w:proofErr w:type="spellStart"/>
            <w:r w:rsidR="00AA10C4">
              <w:rPr>
                <w:rFonts w:ascii="Corbel" w:hAnsi="Corbel"/>
                <w:sz w:val="24"/>
                <w:szCs w:val="24"/>
              </w:rPr>
              <w:t>k.k.w</w:t>
            </w:r>
            <w:proofErr w:type="spellEnd"/>
            <w:r w:rsidR="00AA10C4">
              <w:rPr>
                <w:rFonts w:ascii="Corbel" w:hAnsi="Corbel"/>
                <w:sz w:val="24"/>
                <w:szCs w:val="24"/>
              </w:rPr>
              <w:t>. - 2h.</w:t>
            </w:r>
          </w:p>
        </w:tc>
      </w:tr>
      <w:tr w:rsidR="00AA10C4" w:rsidRPr="00AF4A52" w14:paraId="1E0122F8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A7B1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</w:t>
            </w:r>
            <w:r w:rsidR="00AA10C4">
              <w:rPr>
                <w:rFonts w:ascii="Corbel" w:hAnsi="Corbel"/>
                <w:sz w:val="24"/>
                <w:szCs w:val="24"/>
              </w:rPr>
              <w:t>ie wykonania kary grzywny - 2h.</w:t>
            </w:r>
          </w:p>
        </w:tc>
      </w:tr>
      <w:tr w:rsidR="00AA10C4" w:rsidRPr="00AF4A52" w14:paraId="2936493E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CB3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kary ograniczenia wolności -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 2h. </w:t>
            </w:r>
          </w:p>
        </w:tc>
      </w:tr>
      <w:tr w:rsidR="00AA10C4" w:rsidRPr="00AF4A52" w14:paraId="2041BAA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9DAD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k</w:t>
            </w:r>
            <w:r w:rsidR="00AA10C4">
              <w:rPr>
                <w:rFonts w:ascii="Corbel" w:hAnsi="Corbel"/>
                <w:sz w:val="24"/>
                <w:szCs w:val="24"/>
              </w:rPr>
              <w:t xml:space="preserve">ary pozbawienia wolności - 2h. </w:t>
            </w:r>
          </w:p>
        </w:tc>
      </w:tr>
      <w:tr w:rsidR="00AA10C4" w:rsidRPr="00AF4A52" w14:paraId="18DB52CA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8F4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</w:t>
            </w:r>
            <w:r w:rsidR="00AA10C4">
              <w:rPr>
                <w:rFonts w:ascii="Corbel" w:hAnsi="Corbel"/>
                <w:sz w:val="24"/>
                <w:szCs w:val="24"/>
              </w:rPr>
              <w:t>ania środków probacyjnych - 2h.</w:t>
            </w:r>
          </w:p>
        </w:tc>
      </w:tr>
      <w:tr w:rsidR="00AA10C4" w:rsidRPr="00AF4A52" w14:paraId="781246B2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110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 xml:space="preserve">Postępowania incydentalne w przedmiocie </w:t>
            </w:r>
            <w:r w:rsidR="00AA10C4">
              <w:rPr>
                <w:rFonts w:ascii="Corbel" w:hAnsi="Corbel"/>
                <w:sz w:val="24"/>
                <w:szCs w:val="24"/>
              </w:rPr>
              <w:t>wykonania środków karnych - 2h.</w:t>
            </w:r>
          </w:p>
        </w:tc>
      </w:tr>
      <w:tr w:rsidR="00AA10C4" w:rsidRPr="00AF4A52" w14:paraId="57A8651B" w14:textId="77777777" w:rsidTr="00AA10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0A3B" w14:textId="77777777" w:rsidR="00AA10C4" w:rsidRPr="00AA10C4" w:rsidRDefault="00D47518" w:rsidP="00AA10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AA10C4" w:rsidRPr="00AA10C4">
              <w:rPr>
                <w:rFonts w:ascii="Corbel" w:hAnsi="Corbel"/>
                <w:sz w:val="24"/>
                <w:szCs w:val="24"/>
              </w:rPr>
              <w:t>Postępowania incydentalne w przedmiocie wykonania środków zabezpieczających - 2 h.</w:t>
            </w:r>
          </w:p>
        </w:tc>
      </w:tr>
    </w:tbl>
    <w:p w14:paraId="723B97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BEE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7086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5FEF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6A25FD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E443B8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AABDA1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DAABD3" w14:textId="77777777" w:rsidR="00AA10C4" w:rsidRPr="00AA10C4" w:rsidRDefault="00AA10C4" w:rsidP="00AA10C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 xml:space="preserve">prowadzony z wykorzystaniem metody nauczania teoretycznego z elementami metody nauczania praktycznego, poprzez przedstawienie problematyki z zakresu postępowania karnego wykonawczego (przy uwzględnieniu zagadnień nauki o karze i postępowania karnego) na tle  stanów faktycznych, które znalazły swoje odzwierciedlenie w orzecznictwie, zwłaszcza Trybunału Konstytucyjnego i </w:t>
      </w:r>
      <w:proofErr w:type="spellStart"/>
      <w:r w:rsidRPr="00AA10C4">
        <w:rPr>
          <w:rFonts w:ascii="Corbel" w:hAnsi="Corbel"/>
          <w:b w:val="0"/>
          <w:smallCaps w:val="0"/>
          <w:szCs w:val="24"/>
        </w:rPr>
        <w:t>ETPCz</w:t>
      </w:r>
      <w:proofErr w:type="spellEnd"/>
      <w:r w:rsidRPr="00AA10C4">
        <w:rPr>
          <w:rFonts w:ascii="Corbel" w:hAnsi="Corbel"/>
          <w:b w:val="0"/>
          <w:smallCaps w:val="0"/>
          <w:szCs w:val="24"/>
        </w:rPr>
        <w:t>.</w:t>
      </w:r>
    </w:p>
    <w:p w14:paraId="48FEA714" w14:textId="77777777" w:rsidR="00AA10C4" w:rsidRPr="00AA10C4" w:rsidRDefault="00AA10C4" w:rsidP="00AA10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prowadzone są z wykorzystaniem metody nauczania teoretycznego z elementami metody nauczania praktycznego, poprzez przedstawienie problematyki z zakresu postępowania karnego wykonawczego na tle stanów faktycznych, które </w:t>
      </w:r>
      <w:r w:rsidR="00D47518">
        <w:rPr>
          <w:rFonts w:ascii="Corbel" w:hAnsi="Corbel"/>
          <w:b w:val="0"/>
          <w:smallCaps w:val="0"/>
          <w:szCs w:val="24"/>
        </w:rPr>
        <w:t>znalazły swoje odzwierciedlenie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w orzecznictwie sądowym. Przede wszystkim jednak metoda samodzielnego dochodzenia do wiedzy (dyskusja, analiza i interpretacja testu prawnego, poszukiwanie rozwiązania kazusu)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D47518">
        <w:rPr>
          <w:rFonts w:ascii="Corbel" w:hAnsi="Corbel"/>
          <w:b w:val="0"/>
          <w:smallCaps w:val="0"/>
          <w:szCs w:val="24"/>
        </w:rPr>
        <w:br/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14:paraId="6C5C739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CC6D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A235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E2BB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6C4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A10C4" w:rsidRPr="00AF4A52" w14:paraId="547AF367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36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9A56BA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35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67A6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7F1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9C692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10C4" w:rsidRPr="00AF4A52" w14:paraId="1DBB8766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A86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9C0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BB7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667E7E2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D5125F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21F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706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E20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64C038D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A4289A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FE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3B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359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5CD6DF5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637B765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D53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1B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F0C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4518CCF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0F13B5C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EA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3F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86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67F0383F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97F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B90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F009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43ADE72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C4D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706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D72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594457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39D0FE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960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6EF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DCD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69C72304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99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3A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0E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2144DC60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1A92D8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4FF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2FD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2FC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3FEE3D0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2562466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A66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A74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8EE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776629E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2E45B366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B6C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37A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A8D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2229CEF9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21BA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B5F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6C9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208D7D7C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26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D3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 ,praca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5EC6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  <w:p w14:paraId="0FB4A79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044B03A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B1AC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F31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B0D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975713E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5D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3BD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BEA3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5BE7D0D5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4572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EBC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D297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3D041C00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5D75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48C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4DD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A10C4" w:rsidRPr="00AF4A52" w14:paraId="6E7EC08A" w14:textId="77777777" w:rsidTr="00AA10C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F401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 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B98F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6BB4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FAD5A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20D6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8855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01D713" w14:textId="77777777" w:rsidTr="00923D7D">
        <w:tc>
          <w:tcPr>
            <w:tcW w:w="9670" w:type="dxa"/>
          </w:tcPr>
          <w:p w14:paraId="1CA0A73D" w14:textId="77777777" w:rsidR="005D2B32" w:rsidRPr="005D2B32" w:rsidRDefault="005D2B32" w:rsidP="005D2B3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 obejmujący pytania -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stowe, otwarte i kazus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5A3C84F5" w14:textId="77777777" w:rsidR="005D2B32" w:rsidRPr="005D2B32" w:rsidRDefault="005D2B32" w:rsidP="005D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5EC594E0" w14:textId="77777777" w:rsidR="005D2B32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ED4877" w14:textId="77777777" w:rsidR="0085747A" w:rsidRPr="005D2B32" w:rsidRDefault="005D2B32" w:rsidP="005D2B3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 w:rsidR="004744A2"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5FA49F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B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127E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519A927" w14:textId="77777777" w:rsidTr="003E1941">
        <w:tc>
          <w:tcPr>
            <w:tcW w:w="4962" w:type="dxa"/>
            <w:vAlign w:val="center"/>
          </w:tcPr>
          <w:p w14:paraId="709D22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D48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07C45F5" w14:textId="77777777" w:rsidTr="00923D7D">
        <w:tc>
          <w:tcPr>
            <w:tcW w:w="4962" w:type="dxa"/>
          </w:tcPr>
          <w:p w14:paraId="247B1F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790A87" w14:textId="77777777" w:rsidR="005D2B32" w:rsidRPr="005D2B32" w:rsidRDefault="005D2B32" w:rsidP="005D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1895A8E0" w14:textId="77777777" w:rsidR="0085747A" w:rsidRPr="009C54AE" w:rsidRDefault="005D2B32" w:rsidP="005D2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5F303C99" w14:textId="77777777" w:rsidTr="00923D7D">
        <w:tc>
          <w:tcPr>
            <w:tcW w:w="4962" w:type="dxa"/>
          </w:tcPr>
          <w:p w14:paraId="7A94A4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81C8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E63948" w14:textId="77777777" w:rsidR="00C61DC5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6h</w:t>
            </w:r>
          </w:p>
        </w:tc>
      </w:tr>
      <w:tr w:rsidR="00C61DC5" w:rsidRPr="009C54AE" w14:paraId="0B668F8B" w14:textId="77777777" w:rsidTr="00923D7D">
        <w:tc>
          <w:tcPr>
            <w:tcW w:w="4962" w:type="dxa"/>
          </w:tcPr>
          <w:p w14:paraId="5891915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80EB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</w:t>
            </w:r>
            <w:r w:rsidRPr="000278DF"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do zajęć, egzaminu, napisanie referatu itp.)</w:t>
            </w:r>
          </w:p>
        </w:tc>
        <w:tc>
          <w:tcPr>
            <w:tcW w:w="4677" w:type="dxa"/>
          </w:tcPr>
          <w:p w14:paraId="63D873BB" w14:textId="77777777" w:rsidR="00C61DC5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ćwiczeń: 30h</w:t>
            </w:r>
          </w:p>
          <w:p w14:paraId="01DCB709" w14:textId="77777777" w:rsidR="005D2B32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35h</w:t>
            </w:r>
          </w:p>
        </w:tc>
      </w:tr>
      <w:tr w:rsidR="0085747A" w:rsidRPr="009C54AE" w14:paraId="5A1ACBDA" w14:textId="77777777" w:rsidTr="00923D7D">
        <w:tc>
          <w:tcPr>
            <w:tcW w:w="4962" w:type="dxa"/>
          </w:tcPr>
          <w:p w14:paraId="789D6E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94076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9C54AE" w14:paraId="7934B7A6" w14:textId="77777777" w:rsidTr="00923D7D">
        <w:tc>
          <w:tcPr>
            <w:tcW w:w="4962" w:type="dxa"/>
          </w:tcPr>
          <w:p w14:paraId="510B53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A22365" w14:textId="77777777" w:rsidR="0085747A" w:rsidRPr="009C54AE" w:rsidRDefault="005D2B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67652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59AA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718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86E27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0F209D" w14:textId="77777777" w:rsidTr="0071620A">
        <w:trPr>
          <w:trHeight w:val="397"/>
        </w:trPr>
        <w:tc>
          <w:tcPr>
            <w:tcW w:w="3544" w:type="dxa"/>
          </w:tcPr>
          <w:p w14:paraId="54F923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E18097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28262192" w14:textId="77777777" w:rsidTr="0071620A">
        <w:trPr>
          <w:trHeight w:val="397"/>
        </w:trPr>
        <w:tc>
          <w:tcPr>
            <w:tcW w:w="3544" w:type="dxa"/>
          </w:tcPr>
          <w:p w14:paraId="0162C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AAF92E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59E2A4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A6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0F37D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3284ED" w14:textId="77777777" w:rsidTr="0071620A">
        <w:trPr>
          <w:trHeight w:val="397"/>
        </w:trPr>
        <w:tc>
          <w:tcPr>
            <w:tcW w:w="7513" w:type="dxa"/>
          </w:tcPr>
          <w:p w14:paraId="78342646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AD3874" w14:textId="77777777" w:rsidR="00993E6A" w:rsidRDefault="00993E6A" w:rsidP="00D804E6">
            <w:pPr>
              <w:spacing w:after="0" w:line="240" w:lineRule="auto"/>
            </w:pPr>
            <w:r>
              <w:t>Ustawa z dnia 6 czerwca 1997 r. Kodeks karny wykonawczy (</w:t>
            </w:r>
            <w:proofErr w:type="spellStart"/>
            <w:r>
              <w:t>t.j</w:t>
            </w:r>
            <w:proofErr w:type="spellEnd"/>
            <w:r>
              <w:t xml:space="preserve">. Dz. U. z 2020 r. poz. 523 z </w:t>
            </w:r>
            <w:proofErr w:type="spellStart"/>
            <w:r>
              <w:t>późn</w:t>
            </w:r>
            <w:proofErr w:type="spellEnd"/>
            <w:r>
              <w:t>. zm.).</w:t>
            </w:r>
          </w:p>
          <w:p w14:paraId="275B78B5" w14:textId="77777777" w:rsidR="0085747A" w:rsidRPr="00D804E6" w:rsidRDefault="00FE5ED6" w:rsidP="00D804E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  <w:r w:rsidR="004F47A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lub nowsze wydanie</w:t>
            </w:r>
          </w:p>
        </w:tc>
      </w:tr>
      <w:tr w:rsidR="0085747A" w:rsidRPr="009C54AE" w14:paraId="53F4BD5B" w14:textId="77777777" w:rsidTr="0071620A">
        <w:trPr>
          <w:trHeight w:val="397"/>
        </w:trPr>
        <w:tc>
          <w:tcPr>
            <w:tcW w:w="7513" w:type="dxa"/>
          </w:tcPr>
          <w:p w14:paraId="5C227BBF" w14:textId="77777777" w:rsidR="00FE5ED6" w:rsidRPr="006B3CC7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3CC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F22DC6" w14:textId="77777777" w:rsidR="00FE5ED6" w:rsidRPr="006B3CC7" w:rsidRDefault="00FE5ED6" w:rsidP="00FE5E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Lelental</w:t>
            </w:r>
            <w:proofErr w:type="spellEnd"/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C.H. Beck 2017</w:t>
            </w:r>
          </w:p>
          <w:p w14:paraId="32D2C12C" w14:textId="77777777" w:rsidR="00FE5ED6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 w:rsidR="004744A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5A499052" w14:textId="77777777" w:rsidR="00FE5ED6" w:rsidRPr="006B3CC7" w:rsidRDefault="00FE5ED6" w:rsidP="00FE5ED6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33283BD" w14:textId="77777777" w:rsidR="0085747A" w:rsidRPr="00FE5ED6" w:rsidRDefault="00FE5ED6" w:rsidP="00FE5E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Orzeczenia Trybunału Konstytucyjnego i Sądu Najwyższego dotyczące przepisów Kodeksu karnego wykonawczego, wybrane orzeczenia </w:t>
            </w:r>
            <w:proofErr w:type="spellStart"/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>ETPCz</w:t>
            </w:r>
            <w:proofErr w:type="spellEnd"/>
            <w:r w:rsidRPr="00FE5ED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w zakresie prawa do wolności, prawa do godnego traktowania, prawa do prywatności oraz dostępne do nich komentarze i glosy.</w:t>
            </w:r>
          </w:p>
        </w:tc>
      </w:tr>
    </w:tbl>
    <w:p w14:paraId="6F1121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49A1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F5C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3BF1" w14:textId="77777777" w:rsidR="00311195" w:rsidRDefault="00311195" w:rsidP="00C16ABF">
      <w:pPr>
        <w:spacing w:after="0" w:line="240" w:lineRule="auto"/>
      </w:pPr>
      <w:r>
        <w:separator/>
      </w:r>
    </w:p>
  </w:endnote>
  <w:endnote w:type="continuationSeparator" w:id="0">
    <w:p w14:paraId="505C9BEE" w14:textId="77777777" w:rsidR="00311195" w:rsidRDefault="003111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4DD1" w14:textId="77777777" w:rsidR="00311195" w:rsidRDefault="00311195" w:rsidP="00C16ABF">
      <w:pPr>
        <w:spacing w:after="0" w:line="240" w:lineRule="auto"/>
      </w:pPr>
      <w:r>
        <w:separator/>
      </w:r>
    </w:p>
  </w:footnote>
  <w:footnote w:type="continuationSeparator" w:id="0">
    <w:p w14:paraId="7B7CA84F" w14:textId="77777777" w:rsidR="00311195" w:rsidRDefault="00311195" w:rsidP="00C16ABF">
      <w:pPr>
        <w:spacing w:after="0" w:line="240" w:lineRule="auto"/>
      </w:pPr>
      <w:r>
        <w:continuationSeparator/>
      </w:r>
    </w:p>
  </w:footnote>
  <w:footnote w:id="1">
    <w:p w14:paraId="73E367C6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652332">
    <w:abstractNumId w:val="1"/>
  </w:num>
  <w:num w:numId="2" w16cid:durableId="1446267475">
    <w:abstractNumId w:val="3"/>
  </w:num>
  <w:num w:numId="3" w16cid:durableId="1053196126">
    <w:abstractNumId w:val="2"/>
  </w:num>
  <w:num w:numId="4" w16cid:durableId="7065692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D2D"/>
    <w:rsid w:val="000F1C57"/>
    <w:rsid w:val="000F5615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99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F3"/>
    <w:rsid w:val="00311195"/>
    <w:rsid w:val="003151C5"/>
    <w:rsid w:val="003343CF"/>
    <w:rsid w:val="00346FE9"/>
    <w:rsid w:val="0034759A"/>
    <w:rsid w:val="003503F6"/>
    <w:rsid w:val="003530DD"/>
    <w:rsid w:val="00363F78"/>
    <w:rsid w:val="0037638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7A1"/>
    <w:rsid w:val="004F55A3"/>
    <w:rsid w:val="0050496F"/>
    <w:rsid w:val="00513A9E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5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99D"/>
    <w:rsid w:val="00993E6A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C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A2"/>
    <w:rsid w:val="00F17567"/>
    <w:rsid w:val="00F27A7B"/>
    <w:rsid w:val="00F33794"/>
    <w:rsid w:val="00F526AF"/>
    <w:rsid w:val="00F617C3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6AC2"/>
  <w15:docId w15:val="{17439376-B4BB-4434-8905-3B83F760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6D04-8D85-4F7D-88F0-DD0B31DC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1872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2</cp:revision>
  <cp:lastPrinted>2020-10-27T10:40:00Z</cp:lastPrinted>
  <dcterms:created xsi:type="dcterms:W3CDTF">2023-10-24T09:03:00Z</dcterms:created>
  <dcterms:modified xsi:type="dcterms:W3CDTF">2023-10-24T09:03:00Z</dcterms:modified>
</cp:coreProperties>
</file>